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656881B2" w:rsidR="00DE73DA" w:rsidRPr="00830E4A" w:rsidRDefault="00DE73DA" w:rsidP="00881226">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881226">
              <w:rPr>
                <w:rFonts w:asciiTheme="minorHAnsi" w:hAnsiTheme="minorHAnsi" w:cstheme="minorHAnsi"/>
                <w:sz w:val="28"/>
              </w:rPr>
              <w:t>Teacher of Business Studies</w:t>
            </w:r>
            <w:r w:rsidR="006E2720">
              <w:rPr>
                <w:rFonts w:asciiTheme="minorHAnsi" w:hAnsiTheme="minorHAnsi" w:cstheme="minorHAnsi"/>
                <w:sz w:val="28"/>
              </w:rPr>
              <w:t xml:space="preserve"> &amp; Economics</w:t>
            </w:r>
            <w:bookmarkStart w:id="0" w:name="_GoBack"/>
            <w:bookmarkEnd w:id="0"/>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proofErr w:type="gramStart"/>
            <w:r w:rsidRPr="00830E4A">
              <w:rPr>
                <w:rFonts w:asciiTheme="minorHAnsi" w:hAnsiTheme="minorHAnsi" w:cstheme="minorHAnsi"/>
                <w:i/>
                <w:sz w:val="18"/>
                <w:szCs w:val="18"/>
              </w:rPr>
              <w:t>delete</w:t>
            </w:r>
            <w:proofErr w:type="gramEnd"/>
            <w:r w:rsidRPr="00830E4A">
              <w:rPr>
                <w:rFonts w:asciiTheme="minorHAnsi" w:hAnsiTheme="minorHAnsi" w:cstheme="minorHAnsi"/>
                <w:i/>
                <w:sz w:val="18"/>
                <w:szCs w:val="18"/>
              </w:rPr>
              <w:t xml:space="preserv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Pr="00830E4A">
              <w:rPr>
                <w:rFonts w:asciiTheme="minorHAnsi" w:hAnsiTheme="minorHAnsi" w:cstheme="minorHAnsi"/>
                <w:b w:val="0"/>
                <w:i/>
                <w:iCs/>
                <w:sz w:val="20"/>
              </w:rPr>
              <w:t xml:space="preserve">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w:t>
            </w:r>
            <w:proofErr w:type="gramStart"/>
            <w:r w:rsidRPr="00830E4A">
              <w:rPr>
                <w:rFonts w:asciiTheme="minorHAnsi" w:hAnsiTheme="minorHAnsi" w:cstheme="minorHAnsi"/>
                <w:b w:val="0"/>
                <w:sz w:val="20"/>
              </w:rPr>
              <w:t>part-time</w:t>
            </w:r>
            <w:proofErr w:type="gramEnd"/>
            <w:r w:rsidRPr="00830E4A">
              <w:rPr>
                <w:rFonts w:asciiTheme="minorHAnsi" w:hAnsiTheme="minorHAnsi" w:cstheme="minorHAnsi"/>
                <w:b w:val="0"/>
                <w:sz w:val="20"/>
              </w:rPr>
              <w:t xml:space="preserv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 xml:space="preserve">ne should be your current </w:t>
            </w:r>
            <w:proofErr w:type="spellStart"/>
            <w:r w:rsidRPr="00830E4A">
              <w:rPr>
                <w:rFonts w:asciiTheme="minorHAnsi" w:hAnsiTheme="minorHAnsi" w:cstheme="minorHAnsi"/>
                <w:b w:val="0"/>
                <w:i/>
                <w:iCs/>
                <w:sz w:val="20"/>
              </w:rPr>
              <w:t>Headteacher</w:t>
            </w:r>
            <w:proofErr w:type="spellEnd"/>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w:t>
            </w:r>
            <w:proofErr w:type="gramStart"/>
            <w:r w:rsidRPr="00830E4A">
              <w:rPr>
                <w:rFonts w:asciiTheme="minorHAnsi" w:hAnsiTheme="minorHAnsi" w:cstheme="minorHAnsi"/>
                <w:b w:val="0"/>
                <w:iCs/>
                <w:sz w:val="20"/>
              </w:rPr>
              <w:t>cannot be taken</w:t>
            </w:r>
            <w:proofErr w:type="gramEnd"/>
            <w:r w:rsidRPr="00830E4A">
              <w:rPr>
                <w:rFonts w:asciiTheme="minorHAnsi" w:hAnsiTheme="minorHAnsi" w:cstheme="minorHAnsi"/>
                <w:b w:val="0"/>
                <w:iCs/>
                <w:sz w:val="20"/>
              </w:rPr>
              <w:t xml:space="preserve"> into account. Guidance and criteria on the filtering of these cautions and convictions </w:t>
            </w:r>
            <w:proofErr w:type="gramStart"/>
            <w:r w:rsidRPr="00830E4A">
              <w:rPr>
                <w:rFonts w:asciiTheme="minorHAnsi" w:hAnsiTheme="minorHAnsi" w:cstheme="minorHAnsi"/>
                <w:b w:val="0"/>
                <w:iCs/>
                <w:sz w:val="20"/>
              </w:rPr>
              <w:t>can be found</w:t>
            </w:r>
            <w:proofErr w:type="gramEnd"/>
            <w:r w:rsidRPr="00830E4A">
              <w:rPr>
                <w:rFonts w:asciiTheme="minorHAnsi" w:hAnsiTheme="minorHAnsi" w:cstheme="minorHAnsi"/>
                <w:b w:val="0"/>
                <w:iCs/>
                <w:sz w:val="20"/>
              </w:rPr>
              <w:t xml:space="preserve">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t>
            </w:r>
            <w:proofErr w:type="gramStart"/>
            <w:r w:rsidRPr="00830E4A">
              <w:rPr>
                <w:rFonts w:asciiTheme="minorHAnsi" w:hAnsiTheme="minorHAnsi" w:cstheme="minorHAnsi"/>
                <w:b w:val="0"/>
                <w:iCs/>
                <w:sz w:val="20"/>
              </w:rPr>
              <w:t>will be asked</w:t>
            </w:r>
            <w:proofErr w:type="gramEnd"/>
            <w:r w:rsidRPr="00830E4A">
              <w:rPr>
                <w:rFonts w:asciiTheme="minorHAnsi" w:hAnsiTheme="minorHAnsi" w:cstheme="minorHAnsi"/>
                <w:b w:val="0"/>
                <w:iCs/>
                <w:sz w:val="20"/>
              </w:rPr>
              <w:t xml:space="preserve"> to provide details of all unspent convictions and those that would not be filtered, prior to the date of the interview. You </w:t>
            </w:r>
            <w:proofErr w:type="gramStart"/>
            <w:r w:rsidRPr="00830E4A">
              <w:rPr>
                <w:rFonts w:asciiTheme="minorHAnsi" w:hAnsiTheme="minorHAnsi" w:cstheme="minorHAnsi"/>
                <w:b w:val="0"/>
                <w:iCs/>
                <w:sz w:val="20"/>
              </w:rPr>
              <w:t>may be asked</w:t>
            </w:r>
            <w:proofErr w:type="gramEnd"/>
            <w:r w:rsidRPr="00830E4A">
              <w:rPr>
                <w:rFonts w:asciiTheme="minorHAnsi" w:hAnsiTheme="minorHAnsi" w:cstheme="minorHAnsi"/>
                <w:b w:val="0"/>
                <w:iCs/>
                <w:sz w:val="20"/>
              </w:rPr>
              <w:t xml:space="preserve"> for further information about your criminal history during the recruitment process.  If your application is successful, this self-disclosure information </w:t>
            </w:r>
            <w:proofErr w:type="gramStart"/>
            <w:r w:rsidRPr="00830E4A">
              <w:rPr>
                <w:rFonts w:asciiTheme="minorHAnsi" w:hAnsiTheme="minorHAnsi" w:cstheme="minorHAnsi"/>
                <w:b w:val="0"/>
                <w:iCs/>
                <w:sz w:val="20"/>
              </w:rPr>
              <w:t xml:space="preserve">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checked</w:t>
            </w:r>
            <w:proofErr w:type="gramEnd"/>
            <w:r w:rsidRPr="00830E4A">
              <w:rPr>
                <w:rFonts w:asciiTheme="minorHAnsi" w:hAnsiTheme="minorHAnsi" w:cstheme="minorHAnsi"/>
                <w:b w:val="0"/>
                <w:iCs/>
                <w:sz w:val="20"/>
              </w:rPr>
              <w:t xml:space="preserve">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proofErr w:type="gramStart"/>
            <w:r w:rsidRPr="00830E4A">
              <w:rPr>
                <w:rFonts w:asciiTheme="minorHAnsi" w:hAnsiTheme="minorHAnsi" w:cstheme="minorHAnsi"/>
                <w:sz w:val="20"/>
              </w:rPr>
              <w:t>the</w:t>
            </w:r>
            <w:proofErr w:type="gramEnd"/>
            <w:r w:rsidRPr="00830E4A">
              <w:rPr>
                <w:rFonts w:asciiTheme="minorHAnsi" w:hAnsiTheme="minorHAnsi" w:cstheme="minorHAnsi"/>
                <w:sz w:val="20"/>
              </w:rPr>
              <w:t xml:space="preserv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proofErr w:type="gramStart"/>
            <w:r w:rsidR="005B1EFB" w:rsidRPr="00830E4A">
              <w:rPr>
                <w:rFonts w:asciiTheme="minorHAnsi" w:hAnsiTheme="minorHAnsi" w:cstheme="minorHAnsi"/>
                <w:b w:val="0"/>
                <w:i/>
                <w:sz w:val="20"/>
              </w:rPr>
              <w:t>relative’s</w:t>
            </w:r>
            <w:proofErr w:type="gramEnd"/>
            <w:r w:rsidR="005B1EFB" w:rsidRPr="00830E4A">
              <w:rPr>
                <w:rFonts w:asciiTheme="minorHAnsi" w:hAnsiTheme="minorHAnsi" w:cstheme="minorHAnsi"/>
                <w:b w:val="0"/>
                <w:i/>
                <w:sz w:val="20"/>
              </w:rPr>
              <w:t xml:space="preserve">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 xml:space="preserve">I </w:t>
            </w:r>
            <w:proofErr w:type="gramStart"/>
            <w:r w:rsidRPr="00830E4A">
              <w:rPr>
                <w:rFonts w:asciiTheme="minorHAnsi" w:hAnsiTheme="minorHAnsi" w:cstheme="minorHAnsi"/>
                <w:b w:val="0"/>
                <w:bCs/>
                <w:sz w:val="20"/>
              </w:rPr>
              <w:t>have not been disqualified from working with children, cautioned or sanctioned in this regard</w:t>
            </w:r>
            <w:proofErr w:type="gramEnd"/>
            <w:r w:rsidRPr="00830E4A">
              <w:rPr>
                <w:rFonts w:asciiTheme="minorHAnsi" w:hAnsiTheme="minorHAnsi" w:cstheme="minorHAnsi"/>
                <w:b w:val="0"/>
                <w:bCs/>
                <w:sz w:val="20"/>
              </w:rPr>
              <w:t>.</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proofErr w:type="spellStart"/>
            <w:r w:rsidR="00756C38" w:rsidRPr="00830E4A">
              <w:rPr>
                <w:rFonts w:asciiTheme="minorHAnsi" w:hAnsiTheme="minorHAnsi" w:cstheme="minorHAnsi"/>
                <w:sz w:val="20"/>
              </w:rPr>
              <w:t>Childrens</w:t>
            </w:r>
            <w:proofErr w:type="spellEnd"/>
            <w:r w:rsidR="00756C38" w:rsidRPr="00830E4A">
              <w:rPr>
                <w:rFonts w:asciiTheme="minorHAnsi" w:hAnsiTheme="minorHAnsi" w:cstheme="minorHAnsi"/>
                <w:sz w:val="20"/>
              </w:rPr>
              <w:t xml:space="preserve">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proofErr w:type="gramStart"/>
            <w:r w:rsidRPr="00830E4A">
              <w:rPr>
                <w:rFonts w:asciiTheme="minorHAnsi" w:hAnsiTheme="minorHAnsi" w:cstheme="minorHAnsi"/>
                <w:sz w:val="20"/>
              </w:rPr>
              <w:t>a</w:t>
            </w:r>
            <w:proofErr w:type="gramEnd"/>
            <w:r w:rsidRPr="00830E4A">
              <w:rPr>
                <w:rFonts w:asciiTheme="minorHAnsi" w:hAnsiTheme="minorHAnsi" w:cstheme="minorHAnsi"/>
                <w:sz w:val="20"/>
              </w:rPr>
              <w:t xml:space="preserve">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w:t>
      </w:r>
      <w:proofErr w:type="gramStart"/>
      <w:r w:rsidRPr="00830E4A">
        <w:rPr>
          <w:rFonts w:asciiTheme="minorHAnsi" w:hAnsiTheme="minorHAnsi" w:cstheme="minorHAnsi"/>
          <w:b w:val="0"/>
          <w:bCs/>
          <w:sz w:val="20"/>
        </w:rPr>
        <w:t>should be returned</w:t>
      </w:r>
      <w:proofErr w:type="gramEnd"/>
      <w:r w:rsidRPr="00830E4A">
        <w:rPr>
          <w:rFonts w:asciiTheme="minorHAnsi" w:hAnsiTheme="minorHAnsi" w:cstheme="minorHAnsi"/>
          <w:b w:val="0"/>
          <w:bCs/>
          <w:sz w:val="20"/>
        </w:rPr>
        <w:t xml:space="preserve">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w:t>
      </w:r>
      <w:proofErr w:type="spellStart"/>
      <w:r w:rsidRPr="00830E4A">
        <w:rPr>
          <w:rFonts w:asciiTheme="minorHAnsi" w:hAnsiTheme="minorHAnsi" w:cstheme="minorHAnsi"/>
          <w:b w:val="0"/>
          <w:bCs/>
          <w:sz w:val="20"/>
        </w:rPr>
        <w:t>Headteacher’s</w:t>
      </w:r>
      <w:proofErr w:type="spellEnd"/>
      <w:r w:rsidRPr="00830E4A">
        <w:rPr>
          <w:rFonts w:asciiTheme="minorHAnsi" w:hAnsiTheme="minorHAnsi" w:cstheme="minorHAnsi"/>
          <w:b w:val="0"/>
          <w:bCs/>
          <w:sz w:val="20"/>
        </w:rPr>
        <w:t xml:space="preserve">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xml:space="preserve">.  </w:t>
      </w:r>
      <w:proofErr w:type="gramStart"/>
      <w:r w:rsidRPr="00830E4A">
        <w:rPr>
          <w:rFonts w:asciiTheme="minorHAnsi" w:hAnsiTheme="minorHAnsi" w:cstheme="minorHAnsi"/>
          <w:b w:val="0"/>
          <w:bCs/>
          <w:sz w:val="20"/>
        </w:rPr>
        <w:t>It should be accompanied by a letter of application as requested in the Application Information pack</w:t>
      </w:r>
      <w:proofErr w:type="gramEnd"/>
      <w:r w:rsidRPr="00830E4A">
        <w:rPr>
          <w:rFonts w:asciiTheme="minorHAnsi" w:hAnsiTheme="minorHAnsi" w:cstheme="minorHAnsi"/>
          <w:b w:val="0"/>
          <w:bCs/>
          <w:sz w:val="20"/>
        </w:rPr>
        <w:t>.</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w:t>
      </w:r>
      <w:proofErr w:type="gramStart"/>
      <w:r w:rsidRPr="00830E4A">
        <w:rPr>
          <w:rFonts w:asciiTheme="minorHAnsi" w:hAnsiTheme="minorHAnsi" w:cstheme="minorHAnsi"/>
          <w:sz w:val="20"/>
        </w:rPr>
        <w:t>on the basis of</w:t>
      </w:r>
      <w:proofErr w:type="gramEnd"/>
      <w:r w:rsidRPr="00830E4A">
        <w:rPr>
          <w:rFonts w:asciiTheme="minorHAnsi" w:hAnsiTheme="minorHAnsi" w:cstheme="minorHAnsi"/>
          <w:sz w:val="20"/>
        </w:rPr>
        <w:t xml:space="preserve"> job requirements, skills and abilities.  We will ensure that people are not disadvantaged by conditions or </w:t>
      </w:r>
      <w:proofErr w:type="gramStart"/>
      <w:r w:rsidRPr="00830E4A">
        <w:rPr>
          <w:rFonts w:asciiTheme="minorHAnsi" w:hAnsiTheme="minorHAnsi" w:cstheme="minorHAnsi"/>
          <w:sz w:val="20"/>
        </w:rPr>
        <w:t>requirements which</w:t>
      </w:r>
      <w:proofErr w:type="gramEnd"/>
      <w:r w:rsidRPr="00830E4A">
        <w:rPr>
          <w:rFonts w:asciiTheme="minorHAnsi" w:hAnsiTheme="minorHAnsi" w:cstheme="minorHAnsi"/>
          <w:sz w:val="20"/>
        </w:rPr>
        <w:t xml:space="preserve">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 xml:space="preserve">It </w:t>
      </w:r>
      <w:proofErr w:type="gramStart"/>
      <w:r w:rsidRPr="00830E4A">
        <w:rPr>
          <w:rFonts w:asciiTheme="minorHAnsi" w:hAnsiTheme="minorHAnsi" w:cstheme="minorHAnsi"/>
          <w:b/>
          <w:sz w:val="20"/>
        </w:rPr>
        <w:t>will be separated</w:t>
      </w:r>
      <w:proofErr w:type="gramEnd"/>
      <w:r w:rsidRPr="00830E4A">
        <w:rPr>
          <w:rFonts w:asciiTheme="minorHAnsi" w:hAnsiTheme="minorHAnsi" w:cstheme="minorHAnsi"/>
          <w:b/>
          <w:sz w:val="20"/>
        </w:rPr>
        <w:t xml:space="preserve">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6E2720">
              <w:rPr>
                <w:rFonts w:asciiTheme="minorHAnsi" w:hAnsiTheme="minorHAnsi" w:cstheme="minorHAnsi"/>
                <w:sz w:val="20"/>
              </w:rPr>
            </w:r>
            <w:r w:rsidR="006E2720">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7256D88C"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6E2720">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6E2720">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944FD"/>
    <w:rsid w:val="006B1418"/>
    <w:rsid w:val="006C2596"/>
    <w:rsid w:val="006C47DE"/>
    <w:rsid w:val="006C6D38"/>
    <w:rsid w:val="006E1DD6"/>
    <w:rsid w:val="006E2720"/>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1226"/>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C7DA8"/>
    <w:rsid w:val="00BD5D1C"/>
    <w:rsid w:val="00BD776A"/>
    <w:rsid w:val="00BE2642"/>
    <w:rsid w:val="00BE44D1"/>
    <w:rsid w:val="00BE7F0F"/>
    <w:rsid w:val="00BF0CFE"/>
    <w:rsid w:val="00C272BF"/>
    <w:rsid w:val="00C37053"/>
    <w:rsid w:val="00C8686B"/>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7622-AB07-4316-A6C7-1F38B4C3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4</cp:revision>
  <cp:lastPrinted>2015-01-08T15:51:00Z</cp:lastPrinted>
  <dcterms:created xsi:type="dcterms:W3CDTF">2024-02-22T13:58:00Z</dcterms:created>
  <dcterms:modified xsi:type="dcterms:W3CDTF">2024-03-05T14:48:00Z</dcterms:modified>
</cp:coreProperties>
</file>